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379E8" w14:textId="631A1C99" w:rsidR="00261375" w:rsidRPr="005017EB" w:rsidRDefault="005017EB">
      <w:pPr>
        <w:rPr>
          <w:rFonts w:ascii="Calibri" w:hAnsi="Calibri"/>
          <w:b/>
          <w:bCs/>
          <w:sz w:val="24"/>
          <w:szCs w:val="24"/>
        </w:rPr>
      </w:pPr>
      <w:r w:rsidRPr="005017EB">
        <w:rPr>
          <w:b/>
          <w:bCs/>
          <w:sz w:val="24"/>
          <w:szCs w:val="24"/>
        </w:rPr>
        <w:t>[Company Name]</w:t>
      </w:r>
      <w:r w:rsidR="00261375" w:rsidRPr="005017EB">
        <w:rPr>
          <w:b/>
          <w:bCs/>
          <w:sz w:val="24"/>
          <w:szCs w:val="24"/>
        </w:rPr>
        <w:t xml:space="preserve"> </w:t>
      </w:r>
      <w:r w:rsidR="00261375" w:rsidRPr="005017EB">
        <w:rPr>
          <w:rFonts w:ascii="Calibri" w:hAnsi="Calibri"/>
          <w:b/>
          <w:bCs/>
          <w:sz w:val="24"/>
          <w:szCs w:val="24"/>
        </w:rPr>
        <w:t xml:space="preserve">is pleased to offer Commuter Benefits to you!  </w:t>
      </w:r>
    </w:p>
    <w:p w14:paraId="4EF599FB" w14:textId="4D00BCFF" w:rsidR="00261375" w:rsidRPr="00BA71DF" w:rsidRDefault="00261375" w:rsidP="00261375">
      <w:pPr>
        <w:widowControl w:val="0"/>
        <w:rPr>
          <w:rFonts w:ascii="Calibri" w:hAnsi="Calibri"/>
          <w:b/>
          <w:bCs/>
          <w:u w:val="single"/>
        </w:rPr>
      </w:pPr>
      <w:r w:rsidRPr="00BA71DF">
        <w:rPr>
          <w:rFonts w:ascii="Calibri" w:hAnsi="Calibri"/>
          <w:b/>
          <w:bCs/>
          <w:u w:val="single"/>
        </w:rPr>
        <w:t xml:space="preserve">What </w:t>
      </w:r>
      <w:r w:rsidR="003D7772">
        <w:rPr>
          <w:rFonts w:ascii="Calibri" w:hAnsi="Calibri"/>
          <w:b/>
          <w:bCs/>
          <w:u w:val="single"/>
        </w:rPr>
        <w:t>are</w:t>
      </w:r>
      <w:r w:rsidRPr="00BA71DF">
        <w:rPr>
          <w:rFonts w:ascii="Calibri" w:hAnsi="Calibri"/>
          <w:b/>
          <w:bCs/>
          <w:u w:val="single"/>
        </w:rPr>
        <w:t xml:space="preserve"> Commuter Benefits?  </w:t>
      </w:r>
    </w:p>
    <w:p w14:paraId="3F212220" w14:textId="1C82A148" w:rsidR="00261375" w:rsidRPr="00BA71DF" w:rsidRDefault="00261375" w:rsidP="00261375">
      <w:pPr>
        <w:autoSpaceDE w:val="0"/>
        <w:autoSpaceDN w:val="0"/>
        <w:adjustRightInd w:val="0"/>
        <w:rPr>
          <w:rFonts w:ascii="Calibri" w:hAnsi="Calibri"/>
        </w:rPr>
      </w:pPr>
      <w:r w:rsidRPr="00BA71DF">
        <w:rPr>
          <w:rFonts w:ascii="Calibri" w:hAnsi="Calibri"/>
        </w:rPr>
        <w:t xml:space="preserve">Commuter Benefits </w:t>
      </w:r>
      <w:r w:rsidR="004747E8">
        <w:rPr>
          <w:rFonts w:ascii="Calibri" w:hAnsi="Calibri"/>
        </w:rPr>
        <w:t>are</w:t>
      </w:r>
      <w:r w:rsidRPr="00BA71DF">
        <w:rPr>
          <w:rFonts w:ascii="Calibri" w:hAnsi="Calibri"/>
        </w:rPr>
        <w:t xml:space="preserve"> a federal transportation benefit program that allows you to save on your transit costs by deducting your commute expenses </w:t>
      </w:r>
      <w:r w:rsidR="00441221">
        <w:rPr>
          <w:rFonts w:ascii="Calibri" w:hAnsi="Calibri"/>
        </w:rPr>
        <w:t>P</w:t>
      </w:r>
      <w:r w:rsidRPr="00BA71DF">
        <w:rPr>
          <w:rFonts w:ascii="Calibri" w:hAnsi="Calibri"/>
        </w:rPr>
        <w:t>re-</w:t>
      </w:r>
      <w:r w:rsidR="00441221">
        <w:rPr>
          <w:rFonts w:ascii="Calibri" w:hAnsi="Calibri"/>
        </w:rPr>
        <w:t>T</w:t>
      </w:r>
      <w:r w:rsidRPr="00BA71DF">
        <w:rPr>
          <w:rFonts w:ascii="Calibri" w:hAnsi="Calibri"/>
        </w:rPr>
        <w:t>ax from your paycheck</w:t>
      </w:r>
      <w:r w:rsidR="00CB4A94">
        <w:rPr>
          <w:rFonts w:ascii="Calibri" w:hAnsi="Calibri"/>
        </w:rPr>
        <w:t xml:space="preserve">. </w:t>
      </w:r>
      <w:r w:rsidRPr="00BA71DF">
        <w:rPr>
          <w:rFonts w:ascii="Calibri" w:hAnsi="Calibri"/>
        </w:rPr>
        <w:t>You</w:t>
      </w:r>
      <w:r w:rsidR="00441221">
        <w:rPr>
          <w:rFonts w:ascii="Calibri" w:hAnsi="Calibri"/>
        </w:rPr>
        <w:t xml:space="preserve"> can</w:t>
      </w:r>
      <w:r w:rsidRPr="00BA71DF">
        <w:rPr>
          <w:rFonts w:ascii="Calibri" w:hAnsi="Calibri"/>
        </w:rPr>
        <w:t xml:space="preserve"> save </w:t>
      </w:r>
      <w:r w:rsidR="00441221">
        <w:rPr>
          <w:rFonts w:ascii="Calibri" w:hAnsi="Calibri"/>
        </w:rPr>
        <w:t xml:space="preserve">anywhere between </w:t>
      </w:r>
      <w:r w:rsidRPr="00BA71DF">
        <w:rPr>
          <w:rFonts w:ascii="Calibri" w:hAnsi="Calibri"/>
        </w:rPr>
        <w:t>2</w:t>
      </w:r>
      <w:r w:rsidR="00441221">
        <w:rPr>
          <w:rFonts w:ascii="Calibri" w:hAnsi="Calibri"/>
        </w:rPr>
        <w:t>0</w:t>
      </w:r>
      <w:r w:rsidRPr="00BA71DF">
        <w:rPr>
          <w:rFonts w:ascii="Calibri" w:hAnsi="Calibri"/>
        </w:rPr>
        <w:t xml:space="preserve">-40% on transit expenses. </w:t>
      </w:r>
    </w:p>
    <w:p w14:paraId="6617CE57" w14:textId="19A08D89" w:rsidR="00261375" w:rsidRPr="00BA71DF" w:rsidRDefault="00261375" w:rsidP="00261375">
      <w:pPr>
        <w:widowControl w:val="0"/>
        <w:rPr>
          <w:rFonts w:ascii="Calibri" w:hAnsi="Calibri"/>
        </w:rPr>
      </w:pPr>
      <w:r w:rsidRPr="00BA71DF">
        <w:rPr>
          <w:rFonts w:ascii="Calibri" w:hAnsi="Calibri"/>
          <w:b/>
          <w:bCs/>
          <w:u w:val="single"/>
        </w:rPr>
        <w:t>Example:</w:t>
      </w:r>
      <w:r w:rsidRPr="00BA71DF">
        <w:rPr>
          <w:rFonts w:ascii="Calibri" w:hAnsi="Calibri"/>
          <w:b/>
          <w:bCs/>
        </w:rPr>
        <w:t xml:space="preserve"> </w:t>
      </w:r>
      <w:r w:rsidRPr="00BA71DF">
        <w:rPr>
          <w:rFonts w:ascii="Calibri" w:hAnsi="Calibri"/>
          <w:b/>
          <w:bCs/>
          <w:color w:val="630056"/>
        </w:rPr>
        <w:t xml:space="preserve"> </w:t>
      </w:r>
      <w:r w:rsidRPr="00BA71DF">
        <w:rPr>
          <w:rFonts w:ascii="Calibri" w:hAnsi="Calibri"/>
        </w:rPr>
        <w:t xml:space="preserve">It’s the month of February.  You submit your Commuter Benefits Enrollment Form requesting a monthly deduction of $86, via </w:t>
      </w:r>
      <w:r w:rsidR="00441221" w:rsidRPr="00BA71DF">
        <w:rPr>
          <w:rFonts w:ascii="Calibri" w:hAnsi="Calibri"/>
        </w:rPr>
        <w:t>email, to</w:t>
      </w:r>
      <w:r w:rsidRPr="00BA71DF">
        <w:rPr>
          <w:rFonts w:ascii="Calibri" w:hAnsi="Calibri"/>
        </w:rPr>
        <w:t xml:space="preserve"> the </w:t>
      </w:r>
      <w:r w:rsidR="00CB4A94">
        <w:rPr>
          <w:rFonts w:ascii="Calibri" w:hAnsi="Calibri"/>
        </w:rPr>
        <w:t>Third</w:t>
      </w:r>
      <w:r w:rsidR="00CB4A94" w:rsidRPr="00BA71DF">
        <w:rPr>
          <w:rFonts w:ascii="Calibri" w:hAnsi="Calibri"/>
        </w:rPr>
        <w:t>-Party</w:t>
      </w:r>
      <w:r w:rsidRPr="00BA71DF">
        <w:rPr>
          <w:rFonts w:ascii="Calibri" w:hAnsi="Calibri"/>
        </w:rPr>
        <w:t xml:space="preserve"> Administrator (see contact information below). Your deductions will begin starting with the next calendar month.  The first two pay periods of March will contain a Pre-Tax Deduction in the amount of $43.00.   By the 7</w:t>
      </w:r>
      <w:r w:rsidRPr="00BA71DF">
        <w:rPr>
          <w:rFonts w:ascii="Calibri" w:hAnsi="Calibri"/>
          <w:vertAlign w:val="superscript"/>
        </w:rPr>
        <w:t>th</w:t>
      </w:r>
      <w:r w:rsidRPr="00BA71DF">
        <w:rPr>
          <w:rFonts w:ascii="Calibri" w:hAnsi="Calibri"/>
        </w:rPr>
        <w:t xml:space="preserve"> of April the total amount deducted </w:t>
      </w:r>
      <w:r w:rsidR="00CB4A94">
        <w:rPr>
          <w:rFonts w:ascii="Calibri" w:hAnsi="Calibri"/>
        </w:rPr>
        <w:t xml:space="preserve">in March </w:t>
      </w:r>
      <w:r w:rsidR="00600B89" w:rsidRPr="00BA71DF">
        <w:rPr>
          <w:rFonts w:ascii="Calibri" w:hAnsi="Calibri"/>
        </w:rPr>
        <w:t>will be uploaded to your Orca Card.</w:t>
      </w:r>
    </w:p>
    <w:p w14:paraId="6C089727" w14:textId="0B01D04D" w:rsidR="00600B89" w:rsidRPr="00BA71DF" w:rsidRDefault="00600B89" w:rsidP="00261375">
      <w:pPr>
        <w:widowControl w:val="0"/>
        <w:rPr>
          <w:rFonts w:ascii="Calibri" w:hAnsi="Calibri"/>
        </w:rPr>
      </w:pPr>
      <w:r w:rsidRPr="00BA71DF">
        <w:rPr>
          <w:rFonts w:ascii="Calibri" w:hAnsi="Calibri"/>
          <w:b/>
        </w:rPr>
        <w:t xml:space="preserve">How much can I deduct each month?  </w:t>
      </w:r>
      <w:r w:rsidRPr="00BA71DF">
        <w:rPr>
          <w:rFonts w:ascii="Calibri" w:hAnsi="Calibri"/>
        </w:rPr>
        <w:t>You can deduct up to $2</w:t>
      </w:r>
      <w:r w:rsidR="00441221">
        <w:rPr>
          <w:rFonts w:ascii="Calibri" w:hAnsi="Calibri"/>
        </w:rPr>
        <w:t>70</w:t>
      </w:r>
      <w:r w:rsidRPr="00BA71DF">
        <w:rPr>
          <w:rFonts w:ascii="Calibri" w:hAnsi="Calibri"/>
        </w:rPr>
        <w:t xml:space="preserve">/month from your paycheck on a </w:t>
      </w:r>
      <w:r w:rsidR="00441221" w:rsidRPr="00BA71DF">
        <w:rPr>
          <w:rFonts w:ascii="Calibri" w:hAnsi="Calibri"/>
        </w:rPr>
        <w:t>Pre-Tax</w:t>
      </w:r>
      <w:r w:rsidRPr="00BA71DF">
        <w:rPr>
          <w:rFonts w:ascii="Calibri" w:hAnsi="Calibri"/>
        </w:rPr>
        <w:t xml:space="preserve"> basis.</w:t>
      </w:r>
    </w:p>
    <w:p w14:paraId="69832F72" w14:textId="4103DE5F" w:rsidR="00600B89" w:rsidRPr="00BA71DF" w:rsidRDefault="00600B89" w:rsidP="00600B89">
      <w:pPr>
        <w:pStyle w:val="BodyText3"/>
        <w:rPr>
          <w:rFonts w:ascii="Calibri" w:hAnsi="Calibri"/>
          <w:sz w:val="22"/>
          <w:szCs w:val="22"/>
        </w:rPr>
      </w:pPr>
      <w:r w:rsidRPr="00BA71DF">
        <w:rPr>
          <w:rFonts w:ascii="Calibri" w:hAnsi="Calibri"/>
          <w:b/>
          <w:sz w:val="22"/>
          <w:szCs w:val="22"/>
        </w:rPr>
        <w:t xml:space="preserve">How will I receive my benefit?  </w:t>
      </w:r>
      <w:r w:rsidRPr="00BA71DF">
        <w:rPr>
          <w:rFonts w:ascii="Calibri" w:hAnsi="Calibri"/>
          <w:sz w:val="22"/>
          <w:szCs w:val="22"/>
        </w:rPr>
        <w:t xml:space="preserve">Your monthly deduction will be uploaded by your employer to your </w:t>
      </w:r>
      <w:r w:rsidR="004747E8">
        <w:rPr>
          <w:rFonts w:ascii="Calibri" w:hAnsi="Calibri"/>
          <w:sz w:val="22"/>
          <w:szCs w:val="22"/>
        </w:rPr>
        <w:t>ORCA</w:t>
      </w:r>
      <w:r w:rsidRPr="00BA71DF">
        <w:rPr>
          <w:rFonts w:ascii="Calibri" w:hAnsi="Calibri"/>
          <w:sz w:val="22"/>
          <w:szCs w:val="22"/>
        </w:rPr>
        <w:t xml:space="preserve"> card. </w:t>
      </w:r>
    </w:p>
    <w:p w14:paraId="19A1A155" w14:textId="5C6B07C0" w:rsidR="00600B89" w:rsidRPr="00BA71DF" w:rsidRDefault="00600B89" w:rsidP="00600B89">
      <w:pPr>
        <w:widowControl w:val="0"/>
        <w:rPr>
          <w:rFonts w:ascii="Calibri" w:hAnsi="Calibri"/>
          <w:b/>
          <w:i/>
          <w:iCs/>
        </w:rPr>
      </w:pPr>
      <w:bookmarkStart w:id="0" w:name="_GoBack"/>
      <w:r w:rsidRPr="00BA71DF">
        <w:rPr>
          <w:rFonts w:ascii="Calibri" w:hAnsi="Calibri"/>
          <w:b/>
        </w:rPr>
        <w:t>How do I sign up?</w:t>
      </w:r>
      <w:r w:rsidRPr="00BA71DF">
        <w:rPr>
          <w:rFonts w:ascii="Calibri" w:hAnsi="Calibri"/>
        </w:rPr>
        <w:t xml:space="preserve">   You need to fill out an enrollment form, which can be found by contacting </w:t>
      </w:r>
      <w:bookmarkEnd w:id="0"/>
      <w:r w:rsidR="00441221">
        <w:rPr>
          <w:rFonts w:ascii="Calibri" w:hAnsi="Calibri"/>
        </w:rPr>
        <w:t xml:space="preserve">[administrator] </w:t>
      </w:r>
      <w:r w:rsidRPr="00BA71DF">
        <w:rPr>
          <w:rFonts w:ascii="Calibri" w:hAnsi="Calibri"/>
        </w:rPr>
        <w:t>directly or by requesting one from your manager.</w:t>
      </w:r>
    </w:p>
    <w:p w14:paraId="789C71F1" w14:textId="79F020B8" w:rsidR="00600B89" w:rsidRPr="00CB4A94" w:rsidRDefault="00600B89" w:rsidP="00600B89">
      <w:pPr>
        <w:widowControl w:val="0"/>
        <w:rPr>
          <w:rFonts w:ascii="Calibri" w:hAnsi="Calibri"/>
          <w:b/>
          <w:bCs/>
          <w:u w:val="single"/>
        </w:rPr>
      </w:pPr>
      <w:r w:rsidRPr="00CB4A94">
        <w:rPr>
          <w:rFonts w:ascii="Calibri" w:hAnsi="Calibri"/>
          <w:b/>
          <w:bCs/>
          <w:u w:val="single"/>
        </w:rPr>
        <w:t>Important Remember:</w:t>
      </w:r>
    </w:p>
    <w:p w14:paraId="73FAAB39" w14:textId="438A7316" w:rsidR="00600B89" w:rsidRPr="00BA71DF" w:rsidRDefault="00600B89">
      <w:r w:rsidRPr="00BA71DF">
        <w:t xml:space="preserve">You can enroll at </w:t>
      </w:r>
      <w:r w:rsidR="004747E8">
        <w:t>[Month Year]</w:t>
      </w:r>
      <w:r w:rsidR="00BA71DF" w:rsidRPr="00BA71DF">
        <w:t xml:space="preserve"> </w:t>
      </w:r>
      <w:r w:rsidR="00441221" w:rsidRPr="00BA71DF">
        <w:t>if</w:t>
      </w:r>
      <w:r w:rsidR="00BA71DF" w:rsidRPr="00BA71DF">
        <w:t xml:space="preserve"> you have an average of 10 hours per week in the previous calendar month</w:t>
      </w:r>
      <w:r w:rsidRPr="00BA71DF">
        <w:t>.  Participation will start on the subsequent month.</w:t>
      </w:r>
    </w:p>
    <w:p w14:paraId="33B1D2B3" w14:textId="2EA0DBAD" w:rsidR="00600B89" w:rsidRPr="00BA71DF" w:rsidRDefault="00600B89">
      <w:r w:rsidRPr="00BA71DF">
        <w:t xml:space="preserve">You can submit a request to change the monthly amount by submitting a </w:t>
      </w:r>
      <w:r w:rsidR="00CB4A94">
        <w:t>r</w:t>
      </w:r>
      <w:r w:rsidRPr="00BA71DF">
        <w:t>evised Enrollment Form.  Any changes will take effect starting with the subsequent month.</w:t>
      </w:r>
    </w:p>
    <w:p w14:paraId="3DD75B2C" w14:textId="335A26AB" w:rsidR="00BA71DF" w:rsidRPr="00BA71DF" w:rsidRDefault="00BA71DF">
      <w:r w:rsidRPr="00BA71DF">
        <w:t>It is the Employee’s responsibility to maintain an average of 10 hours per week for each calendar month in which they are participating in the program.</w:t>
      </w:r>
    </w:p>
    <w:p w14:paraId="02F32C1D" w14:textId="35BF1CD9" w:rsidR="00600B89" w:rsidRPr="00BA71DF" w:rsidRDefault="00600B89">
      <w:r w:rsidRPr="00BA71DF">
        <w:t xml:space="preserve">It is the </w:t>
      </w:r>
      <w:r w:rsidR="00BA71DF" w:rsidRPr="00BA71DF">
        <w:t>Employee’s responsibility to maintain the hours required to allow for the first two pay period deductions</w:t>
      </w:r>
      <w:r w:rsidR="00CB4A94">
        <w:t xml:space="preserve"> of the month</w:t>
      </w:r>
      <w:r w:rsidR="00BA71DF" w:rsidRPr="00BA71DF">
        <w:t>.  Any employee that does not have the necessary hours will be removed from the program and will need to resubmit a</w:t>
      </w:r>
      <w:r w:rsidR="00CB4A94">
        <w:t xml:space="preserve"> new</w:t>
      </w:r>
      <w:r w:rsidR="00BA71DF" w:rsidRPr="00BA71DF">
        <w:t xml:space="preserve"> Enrollment Form in order to participate.</w:t>
      </w:r>
    </w:p>
    <w:p w14:paraId="61296350" w14:textId="0ECF6282" w:rsidR="00BA71DF" w:rsidRPr="00BA71DF" w:rsidRDefault="00BA71DF">
      <w:pPr>
        <w:rPr>
          <w:b/>
          <w:bCs/>
          <w:u w:val="single"/>
        </w:rPr>
      </w:pPr>
      <w:r w:rsidRPr="00BA71DF">
        <w:rPr>
          <w:b/>
          <w:bCs/>
          <w:u w:val="single"/>
        </w:rPr>
        <w:t>Need More Information/Request Enrollment Form</w:t>
      </w:r>
    </w:p>
    <w:p w14:paraId="70D51082" w14:textId="09C8D7D6" w:rsidR="00BA71DF" w:rsidRPr="00BA71DF" w:rsidRDefault="00BA71DF" w:rsidP="00441221">
      <w:r w:rsidRPr="00BA71DF">
        <w:t xml:space="preserve">Contact your </w:t>
      </w:r>
      <w:r w:rsidR="00441221">
        <w:t>[</w:t>
      </w:r>
      <w:r w:rsidR="003C50BD">
        <w:t>administrator</w:t>
      </w:r>
      <w:r w:rsidR="00441221">
        <w:t>]</w:t>
      </w:r>
    </w:p>
    <w:p w14:paraId="7628E3A2" w14:textId="7C52B198" w:rsidR="00BA71DF" w:rsidRPr="00BA71DF" w:rsidRDefault="00BA71DF">
      <w:r w:rsidRPr="00BA71DF">
        <w:t xml:space="preserve">Email: </w:t>
      </w:r>
    </w:p>
    <w:p w14:paraId="679BBF1B" w14:textId="403B9B0A" w:rsidR="005017EB" w:rsidRDefault="00BA71DF">
      <w:r>
        <w:t xml:space="preserve">Phone: </w:t>
      </w:r>
    </w:p>
    <w:sectPr w:rsidR="00501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75"/>
    <w:rsid w:val="00261375"/>
    <w:rsid w:val="003C50BD"/>
    <w:rsid w:val="003D7772"/>
    <w:rsid w:val="00441221"/>
    <w:rsid w:val="004747E8"/>
    <w:rsid w:val="005017EB"/>
    <w:rsid w:val="00600B89"/>
    <w:rsid w:val="0085262B"/>
    <w:rsid w:val="00BA71DF"/>
    <w:rsid w:val="00CB4A94"/>
    <w:rsid w:val="00D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6506"/>
  <w15:chartTrackingRefBased/>
  <w15:docId w15:val="{A90631CE-DA20-4AED-9080-7590EA6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semiHidden/>
    <w:unhideWhenUsed/>
    <w:rsid w:val="00600B89"/>
    <w:pPr>
      <w:spacing w:after="120" w:line="240" w:lineRule="auto"/>
    </w:pPr>
    <w:rPr>
      <w:rFonts w:ascii="Arial" w:eastAsia="Times New Roman" w:hAnsi="Arial" w:cs="Arial"/>
      <w:color w:val="000000"/>
      <w:kern w:val="28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0B89"/>
    <w:rPr>
      <w:rFonts w:ascii="Arial" w:eastAsia="Times New Roman" w:hAnsi="Arial" w:cs="Arial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4CE9-0707-44E5-9A09-3B74E625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Payne</dc:creator>
  <cp:keywords/>
  <dc:description/>
  <cp:lastModifiedBy>Ryan Bush</cp:lastModifiedBy>
  <cp:revision>2</cp:revision>
  <dcterms:created xsi:type="dcterms:W3CDTF">2020-01-13T16:59:00Z</dcterms:created>
  <dcterms:modified xsi:type="dcterms:W3CDTF">2020-01-13T16:59:00Z</dcterms:modified>
</cp:coreProperties>
</file>